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15" w:rsidRDefault="00873D15" w:rsidP="00873D15">
      <w:pPr>
        <w:jc w:val="center"/>
        <w:outlineLvl w:val="0"/>
        <w:rPr>
          <w:b/>
        </w:rPr>
      </w:pPr>
      <w:r>
        <w:rPr>
          <w:sz w:val="20"/>
          <w:szCs w:val="20"/>
        </w:rPr>
        <w:t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</w:r>
    </w:p>
    <w:p w:rsidR="00050637" w:rsidRDefault="00050637"/>
    <w:p w:rsidR="00873D15" w:rsidRDefault="00873D15"/>
    <w:p w:rsidR="00873D15" w:rsidRDefault="00873D15" w:rsidP="00873D15">
      <w:pPr>
        <w:jc w:val="right"/>
        <w:outlineLvl w:val="0"/>
        <w:rPr>
          <w:b/>
          <w:sz w:val="20"/>
          <w:szCs w:val="20"/>
        </w:rPr>
      </w:pPr>
      <w:r w:rsidRPr="0064749E">
        <w:rPr>
          <w:b/>
          <w:sz w:val="20"/>
          <w:szCs w:val="20"/>
        </w:rPr>
        <w:t xml:space="preserve">Приложение № </w:t>
      </w:r>
      <w:r>
        <w:rPr>
          <w:b/>
          <w:sz w:val="20"/>
          <w:szCs w:val="20"/>
        </w:rPr>
        <w:t>4 к форме 1.1</w:t>
      </w:r>
    </w:p>
    <w:p w:rsidR="00873D15" w:rsidRDefault="00873D15" w:rsidP="00873D15">
      <w:pPr>
        <w:spacing w:line="360" w:lineRule="auto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ежегодно, до 1 марта</w:t>
      </w:r>
    </w:p>
    <w:p w:rsidR="00873D15" w:rsidRPr="00053A76" w:rsidRDefault="00873D15" w:rsidP="00873D15">
      <w:pPr>
        <w:jc w:val="center"/>
        <w:rPr>
          <w:b/>
        </w:rPr>
      </w:pPr>
    </w:p>
    <w:tbl>
      <w:tblPr>
        <w:tblW w:w="9197" w:type="dxa"/>
        <w:jc w:val="center"/>
        <w:tblInd w:w="-325" w:type="dxa"/>
        <w:tblLook w:val="01E0"/>
      </w:tblPr>
      <w:tblGrid>
        <w:gridCol w:w="9197"/>
      </w:tblGrid>
      <w:tr w:rsidR="00873D15" w:rsidRPr="00CA1777" w:rsidTr="00AB7BD8">
        <w:trPr>
          <w:jc w:val="center"/>
        </w:trPr>
        <w:tc>
          <w:tcPr>
            <w:tcW w:w="9197" w:type="dxa"/>
            <w:tcBorders>
              <w:bottom w:val="single" w:sz="4" w:space="0" w:color="auto"/>
            </w:tcBorders>
          </w:tcPr>
          <w:p w:rsidR="00873D15" w:rsidRPr="00CA1777" w:rsidRDefault="00AB7BD8" w:rsidP="00AB7BD8">
            <w:pPr>
              <w:rPr>
                <w:b/>
              </w:rPr>
            </w:pPr>
            <w:r>
              <w:rPr>
                <w:b/>
              </w:rPr>
              <w:t>Открытое Акционерное Общество  "</w:t>
            </w:r>
            <w:proofErr w:type="spellStart"/>
            <w:r>
              <w:rPr>
                <w:b/>
              </w:rPr>
              <w:t>Бываловский</w:t>
            </w:r>
            <w:proofErr w:type="spellEnd"/>
            <w:r>
              <w:rPr>
                <w:b/>
              </w:rPr>
              <w:t xml:space="preserve"> машиностроительный завод</w:t>
            </w:r>
            <w:r w:rsidR="00873D15" w:rsidRPr="00CA1777">
              <w:rPr>
                <w:b/>
              </w:rPr>
              <w:t>"</w:t>
            </w:r>
          </w:p>
        </w:tc>
      </w:tr>
      <w:tr w:rsidR="00873D15" w:rsidRPr="00CA1777" w:rsidTr="00AB7BD8">
        <w:trPr>
          <w:jc w:val="center"/>
        </w:trPr>
        <w:tc>
          <w:tcPr>
            <w:tcW w:w="9197" w:type="dxa"/>
            <w:tcBorders>
              <w:top w:val="single" w:sz="4" w:space="0" w:color="auto"/>
            </w:tcBorders>
          </w:tcPr>
          <w:p w:rsidR="00873D15" w:rsidRPr="009722BB" w:rsidRDefault="00873D15" w:rsidP="00D137C5">
            <w:pPr>
              <w:jc w:val="center"/>
            </w:pPr>
            <w:r w:rsidRPr="00CA1777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873D15" w:rsidRPr="00CA1777" w:rsidTr="00AB7BD8">
        <w:trPr>
          <w:jc w:val="center"/>
        </w:trPr>
        <w:tc>
          <w:tcPr>
            <w:tcW w:w="9197" w:type="dxa"/>
            <w:tcBorders>
              <w:bottom w:val="single" w:sz="4" w:space="0" w:color="auto"/>
            </w:tcBorders>
          </w:tcPr>
          <w:p w:rsidR="00873D15" w:rsidRPr="00CA1777" w:rsidRDefault="00AB7BD8" w:rsidP="00D137C5">
            <w:pPr>
              <w:jc w:val="center"/>
              <w:rPr>
                <w:b/>
              </w:rPr>
            </w:pPr>
            <w:r>
              <w:rPr>
                <w:b/>
              </w:rPr>
              <w:t>160022</w:t>
            </w:r>
            <w:r w:rsidR="00873D15">
              <w:rPr>
                <w:b/>
              </w:rPr>
              <w:t>, Российская Фед</w:t>
            </w:r>
            <w:r>
              <w:rPr>
                <w:b/>
              </w:rPr>
              <w:t xml:space="preserve">ерация,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 Вологда, ул. Пошехонское</w:t>
            </w:r>
            <w:r w:rsidR="00873D15">
              <w:rPr>
                <w:b/>
              </w:rPr>
              <w:t xml:space="preserve"> шоссе, д.1</w:t>
            </w:r>
            <w:r>
              <w:rPr>
                <w:b/>
              </w:rPr>
              <w:t>8.</w:t>
            </w:r>
          </w:p>
        </w:tc>
      </w:tr>
      <w:tr w:rsidR="00873D15" w:rsidRPr="00CA1777" w:rsidTr="00AB7BD8">
        <w:trPr>
          <w:jc w:val="center"/>
        </w:trPr>
        <w:tc>
          <w:tcPr>
            <w:tcW w:w="9197" w:type="dxa"/>
            <w:tcBorders>
              <w:top w:val="single" w:sz="4" w:space="0" w:color="auto"/>
            </w:tcBorders>
          </w:tcPr>
          <w:p w:rsidR="00873D15" w:rsidRPr="009722BB" w:rsidRDefault="00873D15" w:rsidP="00D137C5">
            <w:pPr>
              <w:jc w:val="center"/>
            </w:pPr>
            <w:r w:rsidRPr="00CA1777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873D15" w:rsidRDefault="00873D15" w:rsidP="00873D15"/>
    <w:p w:rsidR="00873D15" w:rsidRDefault="00873D15" w:rsidP="00873D1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70"/>
      </w:tblGrid>
      <w:tr w:rsidR="00873D15" w:rsidRPr="00CA1777" w:rsidTr="00D137C5">
        <w:trPr>
          <w:trHeight w:val="871"/>
        </w:trPr>
        <w:tc>
          <w:tcPr>
            <w:tcW w:w="9570" w:type="dxa"/>
            <w:shd w:val="clear" w:color="auto" w:fill="C0C0C0"/>
            <w:vAlign w:val="center"/>
          </w:tcPr>
          <w:p w:rsidR="00873D15" w:rsidRPr="00CA1777" w:rsidRDefault="00873D15" w:rsidP="00D137C5">
            <w:pPr>
              <w:jc w:val="center"/>
              <w:rPr>
                <w:b/>
              </w:rPr>
            </w:pPr>
            <w:r w:rsidRPr="00CA1777">
              <w:rPr>
                <w:b/>
              </w:rPr>
              <w:t xml:space="preserve">Перечень зон деятельности, определяемых в соответствии с границами балансовой принадлежности </w:t>
            </w:r>
            <w:proofErr w:type="spellStart"/>
            <w:r w:rsidRPr="00CA1777">
              <w:rPr>
                <w:b/>
              </w:rPr>
              <w:t>электросетевого</w:t>
            </w:r>
            <w:proofErr w:type="spellEnd"/>
            <w:r w:rsidRPr="00CA1777">
              <w:rPr>
                <w:b/>
              </w:rPr>
              <w:t xml:space="preserve"> хозяйства</w:t>
            </w:r>
          </w:p>
        </w:tc>
      </w:tr>
    </w:tbl>
    <w:p w:rsidR="00873D15" w:rsidRDefault="00873D15" w:rsidP="00873D1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520"/>
        <w:gridCol w:w="3060"/>
      </w:tblGrid>
      <w:tr w:rsidR="00873D15" w:rsidRPr="00CA1777" w:rsidTr="00D137C5">
        <w:tc>
          <w:tcPr>
            <w:tcW w:w="1548" w:type="dxa"/>
            <w:vMerge w:val="restart"/>
            <w:vAlign w:val="center"/>
          </w:tcPr>
          <w:p w:rsidR="00873D15" w:rsidRPr="00CA1777" w:rsidRDefault="00873D15" w:rsidP="00D137C5">
            <w:pPr>
              <w:rPr>
                <w:sz w:val="20"/>
                <w:szCs w:val="20"/>
              </w:rPr>
            </w:pPr>
            <w:r w:rsidRPr="00CA1777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2520" w:type="dxa"/>
            <w:vAlign w:val="center"/>
          </w:tcPr>
          <w:p w:rsidR="00873D15" w:rsidRPr="00CA1777" w:rsidRDefault="00873D15" w:rsidP="00D137C5">
            <w:pPr>
              <w:rPr>
                <w:sz w:val="20"/>
                <w:szCs w:val="20"/>
              </w:rPr>
            </w:pPr>
            <w:r w:rsidRPr="00CA1777">
              <w:rPr>
                <w:sz w:val="20"/>
                <w:szCs w:val="20"/>
              </w:rPr>
              <w:t>Печатное издание</w:t>
            </w:r>
          </w:p>
        </w:tc>
        <w:tc>
          <w:tcPr>
            <w:tcW w:w="3060" w:type="dxa"/>
            <w:vAlign w:val="center"/>
          </w:tcPr>
          <w:p w:rsidR="00873D15" w:rsidRPr="00CA1777" w:rsidRDefault="00873D15" w:rsidP="00D137C5">
            <w:pPr>
              <w:jc w:val="center"/>
              <w:rPr>
                <w:sz w:val="20"/>
                <w:szCs w:val="20"/>
              </w:rPr>
            </w:pPr>
          </w:p>
        </w:tc>
      </w:tr>
      <w:tr w:rsidR="00873D15" w:rsidRPr="00AB7BD8" w:rsidTr="00D137C5">
        <w:tc>
          <w:tcPr>
            <w:tcW w:w="1548" w:type="dxa"/>
            <w:vMerge/>
            <w:vAlign w:val="center"/>
          </w:tcPr>
          <w:p w:rsidR="00873D15" w:rsidRPr="00CA1777" w:rsidRDefault="00873D15" w:rsidP="00D137C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873D15" w:rsidRPr="00CA1777" w:rsidRDefault="00873D15" w:rsidP="00D137C5">
            <w:pPr>
              <w:rPr>
                <w:sz w:val="20"/>
                <w:szCs w:val="20"/>
                <w:lang w:val="en-US"/>
              </w:rPr>
            </w:pPr>
            <w:r w:rsidRPr="00CA1777">
              <w:rPr>
                <w:sz w:val="20"/>
                <w:szCs w:val="20"/>
              </w:rPr>
              <w:t>Наименование сайта/</w:t>
            </w:r>
            <w:r w:rsidRPr="00CA1777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873D15" w:rsidRPr="00AB7BD8" w:rsidRDefault="00AB7BD8" w:rsidP="00D137C5">
            <w:pPr>
              <w:jc w:val="center"/>
              <w:rPr>
                <w:sz w:val="20"/>
                <w:szCs w:val="20"/>
              </w:rPr>
            </w:pPr>
            <w:hyperlink r:id="rId4" w:history="1">
              <w:r w:rsidRPr="00E51F15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Pr="00E51F15">
                <w:rPr>
                  <w:rStyle w:val="a3"/>
                  <w:sz w:val="20"/>
                  <w:szCs w:val="20"/>
                </w:rPr>
                <w:t>://</w:t>
              </w:r>
              <w:r w:rsidRPr="00E51F15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E51F15">
                <w:rPr>
                  <w:rStyle w:val="a3"/>
                  <w:sz w:val="20"/>
                  <w:szCs w:val="20"/>
                </w:rPr>
                <w:t>.</w:t>
              </w:r>
              <w:r w:rsidRPr="00E51F15">
                <w:rPr>
                  <w:rStyle w:val="a3"/>
                  <w:sz w:val="20"/>
                  <w:szCs w:val="20"/>
                  <w:lang w:val="en-US"/>
                </w:rPr>
                <w:t>st35</w:t>
              </w:r>
              <w:r w:rsidRPr="00E51F15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E51F15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873D15" w:rsidRPr="00CA1777" w:rsidTr="00D137C5">
        <w:tc>
          <w:tcPr>
            <w:tcW w:w="4068" w:type="dxa"/>
            <w:gridSpan w:val="2"/>
            <w:shd w:val="clear" w:color="auto" w:fill="auto"/>
            <w:vAlign w:val="center"/>
          </w:tcPr>
          <w:p w:rsidR="00873D15" w:rsidRPr="00CA1777" w:rsidRDefault="00873D15" w:rsidP="00D137C5">
            <w:pPr>
              <w:rPr>
                <w:sz w:val="20"/>
                <w:szCs w:val="20"/>
              </w:rPr>
            </w:pPr>
            <w:r w:rsidRPr="00CA1777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73D15" w:rsidRPr="00740FA3" w:rsidRDefault="00AB7BD8" w:rsidP="00D137C5">
            <w:pPr>
              <w:jc w:val="center"/>
              <w:rPr>
                <w:sz w:val="20"/>
                <w:szCs w:val="20"/>
              </w:rPr>
            </w:pPr>
            <w:r w:rsidRPr="00AB7BD8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 10</w:t>
            </w:r>
            <w:r w:rsidR="00873D15" w:rsidRPr="00740FA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873D15" w:rsidRPr="00740FA3">
              <w:rPr>
                <w:sz w:val="20"/>
                <w:szCs w:val="20"/>
              </w:rPr>
              <w:t>201</w:t>
            </w:r>
            <w:r w:rsidR="00873D15">
              <w:rPr>
                <w:sz w:val="20"/>
                <w:szCs w:val="20"/>
              </w:rPr>
              <w:t>2</w:t>
            </w:r>
          </w:p>
        </w:tc>
      </w:tr>
      <w:tr w:rsidR="00873D15" w:rsidRPr="00CA1777" w:rsidTr="00D137C5">
        <w:tc>
          <w:tcPr>
            <w:tcW w:w="4068" w:type="dxa"/>
            <w:gridSpan w:val="2"/>
            <w:shd w:val="clear" w:color="auto" w:fill="auto"/>
            <w:vAlign w:val="center"/>
          </w:tcPr>
          <w:p w:rsidR="00873D15" w:rsidRPr="00CA1777" w:rsidRDefault="00873D15" w:rsidP="00D137C5">
            <w:pPr>
              <w:rPr>
                <w:sz w:val="20"/>
                <w:szCs w:val="20"/>
              </w:rPr>
            </w:pPr>
            <w:r w:rsidRPr="00CA1777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873D15" w:rsidRPr="00CA1777" w:rsidRDefault="00873D15" w:rsidP="00D13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  <w:r w:rsidRPr="00CA1777">
              <w:rPr>
                <w:sz w:val="20"/>
                <w:szCs w:val="20"/>
              </w:rPr>
              <w:t xml:space="preserve"> год</w:t>
            </w:r>
          </w:p>
        </w:tc>
      </w:tr>
    </w:tbl>
    <w:p w:rsidR="00873D15" w:rsidRDefault="00873D15" w:rsidP="00873D15">
      <w:pPr>
        <w:jc w:val="center"/>
        <w:rPr>
          <w:b/>
        </w:rPr>
      </w:pPr>
    </w:p>
    <w:p w:rsidR="00873D15" w:rsidRDefault="00873D15" w:rsidP="00873D15">
      <w:pPr>
        <w:jc w:val="center"/>
        <w:rPr>
          <w:b/>
        </w:rPr>
      </w:pPr>
    </w:p>
    <w:p w:rsidR="00873D15" w:rsidRDefault="00873D15" w:rsidP="00873D15">
      <w:pPr>
        <w:jc w:val="center"/>
        <w:rPr>
          <w:b/>
        </w:rPr>
      </w:pPr>
    </w:p>
    <w:tbl>
      <w:tblPr>
        <w:tblW w:w="9540" w:type="dxa"/>
        <w:tblInd w:w="-72" w:type="dxa"/>
        <w:tblLook w:val="0000"/>
      </w:tblPr>
      <w:tblGrid>
        <w:gridCol w:w="489"/>
        <w:gridCol w:w="2931"/>
        <w:gridCol w:w="6120"/>
      </w:tblGrid>
      <w:tr w:rsidR="00873D15" w:rsidTr="00D137C5">
        <w:trPr>
          <w:trHeight w:val="49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D15" w:rsidRDefault="00873D15" w:rsidP="00D137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3D15" w:rsidRPr="00955310" w:rsidRDefault="00873D15" w:rsidP="00D137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5310">
              <w:rPr>
                <w:rFonts w:ascii="Arial CYR" w:hAnsi="Arial CYR" w:cs="Arial CYR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D15" w:rsidRPr="00955310" w:rsidRDefault="00873D15" w:rsidP="00D137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55310">
              <w:rPr>
                <w:rFonts w:ascii="Arial CYR" w:hAnsi="Arial CYR" w:cs="Arial CYR"/>
                <w:sz w:val="20"/>
                <w:szCs w:val="20"/>
              </w:rPr>
              <w:t>Наименование населенного пункта (город, с указанием районов, поселок, село, деревня)</w:t>
            </w:r>
          </w:p>
        </w:tc>
      </w:tr>
      <w:tr w:rsidR="00873D15" w:rsidTr="00D137C5">
        <w:trPr>
          <w:trHeight w:val="2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D15" w:rsidRDefault="00873D15" w:rsidP="00D137C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D15" w:rsidRDefault="00873D15" w:rsidP="00D137C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D15" w:rsidRDefault="00873D15" w:rsidP="00D137C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</w:tr>
      <w:tr w:rsidR="00873D15" w:rsidTr="00D137C5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D15" w:rsidRDefault="00873D15" w:rsidP="00D137C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D15" w:rsidRDefault="00873D15" w:rsidP="00D137C5">
            <w:pPr>
              <w:ind w:right="487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Город Вологда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049" w:rsidRDefault="00AB7BD8" w:rsidP="00D137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Район Пошехонского шоссе, от ПС «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Вологда-Южная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» до ул. Ярославской (ул.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Медуницинская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r w:rsidR="00867049">
              <w:rPr>
                <w:rFonts w:ascii="Arial CYR" w:hAnsi="Arial CYR" w:cs="Arial CYR"/>
                <w:sz w:val="20"/>
                <w:szCs w:val="20"/>
              </w:rPr>
              <w:t xml:space="preserve">ул. </w:t>
            </w:r>
            <w:r>
              <w:rPr>
                <w:rFonts w:ascii="Arial CYR" w:hAnsi="Arial CYR" w:cs="Arial CYR"/>
                <w:sz w:val="20"/>
                <w:szCs w:val="20"/>
              </w:rPr>
              <w:t>Трактористов</w:t>
            </w:r>
            <w:r w:rsidR="00867049">
              <w:rPr>
                <w:rFonts w:ascii="Arial CYR" w:hAnsi="Arial CYR" w:cs="Arial CYR"/>
                <w:sz w:val="20"/>
                <w:szCs w:val="20"/>
              </w:rPr>
              <w:t xml:space="preserve">, </w:t>
            </w:r>
            <w:proofErr w:type="gramEnd"/>
          </w:p>
          <w:p w:rsidR="00873D15" w:rsidRPr="00AB7BD8" w:rsidRDefault="00867049" w:rsidP="00D137C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ул. Ярославская).</w:t>
            </w:r>
          </w:p>
        </w:tc>
      </w:tr>
    </w:tbl>
    <w:p w:rsidR="00873D15" w:rsidRDefault="00873D15" w:rsidP="00873D15"/>
    <w:p w:rsidR="00873D15" w:rsidRDefault="00873D15" w:rsidP="00873D15">
      <w:pPr>
        <w:jc w:val="center"/>
        <w:rPr>
          <w:b/>
          <w:i/>
        </w:rPr>
      </w:pPr>
    </w:p>
    <w:p w:rsidR="00873D15" w:rsidRDefault="00873D15" w:rsidP="00873D15">
      <w:pPr>
        <w:jc w:val="center"/>
        <w:rPr>
          <w:i/>
        </w:rPr>
      </w:pPr>
    </w:p>
    <w:p w:rsidR="00873D15" w:rsidRDefault="00873D15" w:rsidP="00873D15">
      <w:pPr>
        <w:jc w:val="center"/>
        <w:rPr>
          <w:i/>
        </w:rPr>
      </w:pPr>
    </w:p>
    <w:p w:rsidR="00867049" w:rsidRDefault="00867049" w:rsidP="00873D15">
      <w:pPr>
        <w:jc w:val="center"/>
        <w:rPr>
          <w:i/>
        </w:rPr>
      </w:pPr>
    </w:p>
    <w:p w:rsidR="00867049" w:rsidRDefault="00867049" w:rsidP="00873D15">
      <w:pPr>
        <w:jc w:val="center"/>
        <w:rPr>
          <w:i/>
        </w:rPr>
      </w:pPr>
    </w:p>
    <w:p w:rsidR="00867049" w:rsidRDefault="00867049" w:rsidP="00873D15">
      <w:pPr>
        <w:jc w:val="center"/>
        <w:rPr>
          <w:i/>
        </w:rPr>
      </w:pPr>
    </w:p>
    <w:p w:rsidR="00867049" w:rsidRDefault="00867049" w:rsidP="00873D15">
      <w:pPr>
        <w:jc w:val="center"/>
        <w:rPr>
          <w:i/>
        </w:rPr>
      </w:pPr>
    </w:p>
    <w:p w:rsidR="00867049" w:rsidRDefault="00867049" w:rsidP="00873D15">
      <w:pPr>
        <w:jc w:val="center"/>
        <w:rPr>
          <w:i/>
        </w:rPr>
      </w:pPr>
    </w:p>
    <w:p w:rsidR="00867049" w:rsidRDefault="00867049" w:rsidP="00873D15">
      <w:pPr>
        <w:jc w:val="center"/>
        <w:rPr>
          <w:i/>
        </w:rPr>
      </w:pPr>
    </w:p>
    <w:p w:rsidR="00867049" w:rsidRDefault="00867049" w:rsidP="00873D15">
      <w:pPr>
        <w:jc w:val="center"/>
        <w:rPr>
          <w:i/>
        </w:rPr>
      </w:pPr>
    </w:p>
    <w:p w:rsidR="00867049" w:rsidRDefault="00867049" w:rsidP="00873D15">
      <w:pPr>
        <w:jc w:val="center"/>
        <w:rPr>
          <w:i/>
        </w:rPr>
      </w:pPr>
    </w:p>
    <w:p w:rsidR="00867049" w:rsidRDefault="00867049" w:rsidP="00873D15">
      <w:pPr>
        <w:jc w:val="center"/>
        <w:rPr>
          <w:i/>
        </w:rPr>
      </w:pPr>
    </w:p>
    <w:p w:rsidR="00867049" w:rsidRDefault="00867049" w:rsidP="00873D15">
      <w:pPr>
        <w:jc w:val="center"/>
        <w:rPr>
          <w:i/>
        </w:rPr>
      </w:pPr>
    </w:p>
    <w:p w:rsidR="00867049" w:rsidRDefault="00867049" w:rsidP="00873D15">
      <w:pPr>
        <w:jc w:val="center"/>
        <w:rPr>
          <w:i/>
        </w:rPr>
      </w:pPr>
    </w:p>
    <w:p w:rsidR="00873D15" w:rsidRPr="00260A41" w:rsidRDefault="00873D15" w:rsidP="00873D15">
      <w:pPr>
        <w:jc w:val="center"/>
        <w:rPr>
          <w:i/>
        </w:rPr>
      </w:pPr>
    </w:p>
    <w:p w:rsidR="00873D15" w:rsidRDefault="00873D15" w:rsidP="00873D15">
      <w:pPr>
        <w:jc w:val="center"/>
        <w:rPr>
          <w:b/>
          <w:i/>
        </w:rPr>
      </w:pPr>
    </w:p>
    <w:p w:rsidR="00873D15" w:rsidRDefault="00873D15" w:rsidP="00873D15">
      <w:pPr>
        <w:jc w:val="center"/>
        <w:rPr>
          <w:b/>
          <w:u w:val="single"/>
        </w:rPr>
      </w:pPr>
    </w:p>
    <w:tbl>
      <w:tblPr>
        <w:tblW w:w="8100" w:type="dxa"/>
        <w:jc w:val="right"/>
        <w:tblInd w:w="2088" w:type="dxa"/>
        <w:tblLayout w:type="fixed"/>
        <w:tblLook w:val="01E0"/>
      </w:tblPr>
      <w:tblGrid>
        <w:gridCol w:w="3600"/>
        <w:gridCol w:w="236"/>
        <w:gridCol w:w="4264"/>
      </w:tblGrid>
      <w:tr w:rsidR="00873D15" w:rsidRPr="00CA1777" w:rsidTr="00D137C5">
        <w:trPr>
          <w:jc w:val="right"/>
        </w:trPr>
        <w:tc>
          <w:tcPr>
            <w:tcW w:w="3600" w:type="dxa"/>
          </w:tcPr>
          <w:p w:rsidR="00873D15" w:rsidRPr="00CA1777" w:rsidRDefault="00873D15" w:rsidP="00D137C5">
            <w:pPr>
              <w:jc w:val="right"/>
              <w:rPr>
                <w:b/>
                <w:u w:val="single"/>
              </w:rPr>
            </w:pPr>
            <w:r w:rsidRPr="00CA1777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873D15" w:rsidRPr="00CA1777" w:rsidRDefault="00873D15" w:rsidP="00D137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873D15" w:rsidRPr="00CA1777" w:rsidRDefault="00873D15" w:rsidP="00D137C5">
            <w:pPr>
              <w:rPr>
                <w:b/>
                <w:u w:val="single"/>
              </w:rPr>
            </w:pPr>
            <w:r w:rsidRPr="00CA1777">
              <w:rPr>
                <w:sz w:val="20"/>
                <w:szCs w:val="20"/>
              </w:rPr>
              <w:t xml:space="preserve">Пост. Пр-ва от 21.01.2004 № 24, п. 11б, 12 </w:t>
            </w:r>
            <w:proofErr w:type="spellStart"/>
            <w:r w:rsidRPr="00CA1777">
              <w:rPr>
                <w:sz w:val="20"/>
                <w:szCs w:val="20"/>
              </w:rPr>
              <w:t>аб</w:t>
            </w:r>
            <w:proofErr w:type="spellEnd"/>
            <w:r w:rsidRPr="00CA1777">
              <w:rPr>
                <w:sz w:val="20"/>
                <w:szCs w:val="20"/>
              </w:rPr>
              <w:t>.</w:t>
            </w:r>
          </w:p>
        </w:tc>
      </w:tr>
      <w:tr w:rsidR="00873D15" w:rsidRPr="00CA1777" w:rsidTr="00D137C5">
        <w:trPr>
          <w:jc w:val="right"/>
        </w:trPr>
        <w:tc>
          <w:tcPr>
            <w:tcW w:w="3600" w:type="dxa"/>
          </w:tcPr>
          <w:p w:rsidR="00873D15" w:rsidRPr="00CA1777" w:rsidRDefault="00873D15" w:rsidP="00D137C5">
            <w:pPr>
              <w:jc w:val="right"/>
              <w:rPr>
                <w:sz w:val="20"/>
                <w:szCs w:val="20"/>
              </w:rPr>
            </w:pPr>
            <w:r w:rsidRPr="00CA1777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873D15" w:rsidRPr="00CA1777" w:rsidRDefault="00873D15" w:rsidP="00D137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873D15" w:rsidRPr="00CA1777" w:rsidRDefault="00873D15" w:rsidP="00D137C5">
            <w:pPr>
              <w:rPr>
                <w:sz w:val="20"/>
                <w:szCs w:val="20"/>
              </w:rPr>
            </w:pPr>
            <w:r w:rsidRPr="00CA1777">
              <w:rPr>
                <w:sz w:val="20"/>
                <w:szCs w:val="20"/>
              </w:rPr>
              <w:t>«фактическая»</w:t>
            </w:r>
          </w:p>
        </w:tc>
      </w:tr>
      <w:tr w:rsidR="00873D15" w:rsidRPr="00CA1777" w:rsidTr="00D137C5">
        <w:trPr>
          <w:jc w:val="right"/>
        </w:trPr>
        <w:tc>
          <w:tcPr>
            <w:tcW w:w="3600" w:type="dxa"/>
          </w:tcPr>
          <w:p w:rsidR="00873D15" w:rsidRPr="00CA1777" w:rsidRDefault="00873D15" w:rsidP="00D137C5">
            <w:pPr>
              <w:jc w:val="right"/>
              <w:rPr>
                <w:sz w:val="20"/>
                <w:szCs w:val="20"/>
              </w:rPr>
            </w:pPr>
            <w:r w:rsidRPr="00CA1777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873D15" w:rsidRPr="00CA1777" w:rsidRDefault="00873D15" w:rsidP="00D137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873D15" w:rsidRPr="00CA1777" w:rsidRDefault="00873D15" w:rsidP="00D137C5">
            <w:pPr>
              <w:rPr>
                <w:sz w:val="20"/>
                <w:szCs w:val="20"/>
              </w:rPr>
            </w:pPr>
            <w:r w:rsidRPr="00CA1777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873D15" w:rsidRDefault="00873D15" w:rsidP="00873D15">
      <w:pPr>
        <w:jc w:val="center"/>
      </w:pPr>
    </w:p>
    <w:sectPr w:rsidR="00873D15" w:rsidSect="00050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D15"/>
    <w:rsid w:val="00050637"/>
    <w:rsid w:val="00867049"/>
    <w:rsid w:val="00873D15"/>
    <w:rsid w:val="00880196"/>
    <w:rsid w:val="00AB7BD8"/>
    <w:rsid w:val="00DF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D15"/>
    <w:rPr>
      <w:b/>
      <w:bCs/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dc:description/>
  <cp:lastModifiedBy>Manager3</cp:lastModifiedBy>
  <cp:revision>2</cp:revision>
  <cp:lastPrinted>2012-10-05T06:32:00Z</cp:lastPrinted>
  <dcterms:created xsi:type="dcterms:W3CDTF">2012-10-05T06:12:00Z</dcterms:created>
  <dcterms:modified xsi:type="dcterms:W3CDTF">2012-10-05T06:38:00Z</dcterms:modified>
</cp:coreProperties>
</file>